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590A" w14:textId="42AB7ECA" w:rsidR="004462B7" w:rsidRPr="00E075B4" w:rsidRDefault="00421ECF">
      <w:pPr>
        <w:spacing w:line="259" w:lineRule="auto"/>
        <w:ind w:left="14" w:firstLine="0"/>
        <w:jc w:val="center"/>
        <w:rPr>
          <w:rFonts w:ascii="Poppins" w:hAnsi="Poppins" w:cs="Poppins"/>
        </w:rPr>
      </w:pPr>
      <w:r w:rsidRPr="00E075B4">
        <w:rPr>
          <w:rFonts w:ascii="Poppins" w:hAnsi="Poppins" w:cs="Poppins"/>
          <w:sz w:val="48"/>
        </w:rPr>
        <w:t xml:space="preserve">Appropriate Use </w:t>
      </w:r>
      <w:r w:rsidR="00CF5335" w:rsidRPr="00E075B4">
        <w:rPr>
          <w:rFonts w:ascii="Poppins" w:hAnsi="Poppins" w:cs="Poppins"/>
          <w:sz w:val="48"/>
        </w:rPr>
        <w:t>and</w:t>
      </w:r>
      <w:r w:rsidRPr="00E075B4">
        <w:rPr>
          <w:rFonts w:ascii="Poppins" w:hAnsi="Poppins" w:cs="Poppins"/>
          <w:sz w:val="48"/>
        </w:rPr>
        <w:t xml:space="preserve"> Disclosures </w:t>
      </w:r>
    </w:p>
    <w:p w14:paraId="481BA64E" w14:textId="1D865283" w:rsidR="004462B7" w:rsidRPr="00CF5335" w:rsidRDefault="00421ECF">
      <w:pPr>
        <w:spacing w:line="257" w:lineRule="auto"/>
        <w:ind w:left="0" w:firstLine="0"/>
        <w:jc w:val="left"/>
        <w:rPr>
          <w:rFonts w:ascii="Lato" w:hAnsi="Lato"/>
        </w:rPr>
      </w:pPr>
      <w:r w:rsidRPr="00CF5335">
        <w:rPr>
          <w:rFonts w:ascii="Lato" w:hAnsi="Lato"/>
          <w:sz w:val="24"/>
        </w:rPr>
        <w:t>As a condition to being an Authorized User of CORHIO’s PatientCare</w:t>
      </w:r>
      <w:r w:rsidR="00CF5335">
        <w:rPr>
          <w:rFonts w:ascii="Lato" w:hAnsi="Lato"/>
          <w:sz w:val="24"/>
        </w:rPr>
        <w:t xml:space="preserve"> </w:t>
      </w:r>
      <w:r w:rsidRPr="00CF5335">
        <w:rPr>
          <w:rFonts w:ascii="Lato" w:hAnsi="Lato"/>
          <w:sz w:val="24"/>
        </w:rPr>
        <w:t>360</w:t>
      </w:r>
      <w:r w:rsidRPr="00CF5335">
        <w:rPr>
          <w:rFonts w:ascii="Lato" w:hAnsi="Lato"/>
          <w:sz w:val="24"/>
          <w:vertAlign w:val="superscript"/>
        </w:rPr>
        <w:t>©</w:t>
      </w:r>
      <w:r w:rsidRPr="00CF5335">
        <w:rPr>
          <w:rFonts w:ascii="Lato" w:hAnsi="Lato"/>
          <w:sz w:val="24"/>
        </w:rPr>
        <w:t xml:space="preserve"> Health Information Exchange Portal, I agree to abide by the following terms and conditions: </w:t>
      </w:r>
    </w:p>
    <w:p w14:paraId="67C7D7B9" w14:textId="77777777" w:rsidR="004462B7" w:rsidRPr="00AB0E45" w:rsidRDefault="00421ECF">
      <w:pPr>
        <w:spacing w:line="259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78ABC8CB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>I will not disclose my account credentials (</w:t>
      </w:r>
      <w:proofErr w:type="gramStart"/>
      <w:r w:rsidRPr="00AB0E45">
        <w:rPr>
          <w:rFonts w:ascii="Lato" w:hAnsi="Lato"/>
          <w:sz w:val="24"/>
          <w:szCs w:val="24"/>
        </w:rPr>
        <w:t>user name</w:t>
      </w:r>
      <w:proofErr w:type="gramEnd"/>
      <w:r w:rsidRPr="00AB0E45">
        <w:rPr>
          <w:rFonts w:ascii="Lato" w:hAnsi="Lato"/>
          <w:sz w:val="24"/>
          <w:szCs w:val="24"/>
        </w:rPr>
        <w:t xml:space="preserve"> and password) to anyone. </w:t>
      </w:r>
    </w:p>
    <w:p w14:paraId="714305DC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3344BB57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will not allow anyone to access the HIE System using my username and password. </w:t>
      </w:r>
    </w:p>
    <w:p w14:paraId="6ED3BA2A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4B99DAFD" w14:textId="77777777" w:rsidR="004462B7" w:rsidRPr="00AB0E45" w:rsidRDefault="00421ECF" w:rsidP="00421ECF">
      <w:pPr>
        <w:numPr>
          <w:ilvl w:val="0"/>
          <w:numId w:val="1"/>
        </w:numPr>
        <w:spacing w:line="259" w:lineRule="auto"/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will not attempt to learn or use another’s username and password. </w:t>
      </w:r>
    </w:p>
    <w:p w14:paraId="6872EDF4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1C1FA5E0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will not access the HIE System using a </w:t>
      </w:r>
      <w:proofErr w:type="gramStart"/>
      <w:r w:rsidRPr="00AB0E45">
        <w:rPr>
          <w:rFonts w:ascii="Lato" w:hAnsi="Lato"/>
          <w:sz w:val="24"/>
          <w:szCs w:val="24"/>
        </w:rPr>
        <w:t>user name</w:t>
      </w:r>
      <w:proofErr w:type="gramEnd"/>
      <w:r w:rsidRPr="00AB0E45">
        <w:rPr>
          <w:rFonts w:ascii="Lato" w:hAnsi="Lato"/>
          <w:sz w:val="24"/>
          <w:szCs w:val="24"/>
        </w:rPr>
        <w:t xml:space="preserve"> and password other than my own. </w:t>
      </w:r>
    </w:p>
    <w:p w14:paraId="052B3C00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66A97343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am responsible and accountable for all data retrieved and all entries made using my username and password. </w:t>
      </w:r>
    </w:p>
    <w:p w14:paraId="0DB7B213" w14:textId="77777777" w:rsidR="004462B7" w:rsidRPr="00AB0E45" w:rsidRDefault="00421ECF" w:rsidP="00421ECF">
      <w:pPr>
        <w:spacing w:after="9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5B37497C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>If I believe the confidentiality of my username and password has been compromised, I will immediately notify the CORHIO Help Desk (</w:t>
      </w:r>
      <w:r w:rsidRPr="00AB0E45">
        <w:rPr>
          <w:rFonts w:ascii="Lato" w:hAnsi="Lato"/>
          <w:color w:val="0563C1"/>
          <w:sz w:val="24"/>
          <w:szCs w:val="24"/>
          <w:u w:val="single" w:color="0563C1"/>
        </w:rPr>
        <w:t>helpdesk@corhio.org</w:t>
      </w:r>
      <w:r w:rsidRPr="00AB0E45">
        <w:rPr>
          <w:rFonts w:ascii="Lato" w:hAnsi="Lato"/>
          <w:sz w:val="24"/>
          <w:szCs w:val="24"/>
        </w:rPr>
        <w:t xml:space="preserve"> or (720) 285-3277) so that my password can be changed. </w:t>
      </w:r>
    </w:p>
    <w:p w14:paraId="730AF7EE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06D65628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will not leave my computer unsecured while logged into the HIE System. </w:t>
      </w:r>
    </w:p>
    <w:p w14:paraId="67B3F733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7E1F41FB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will treat data available to me through the HIE System confidentially, as required by the Health Insurance Portability and Accountability Act and its implementing regulations (HIPAA). I will not disclose any confidential information unless required to do so within the official capacity of my job responsibilities, and then limited to parties with a legitimate need to know. </w:t>
      </w:r>
    </w:p>
    <w:p w14:paraId="10332DF3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16768F2F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will not access, view, or request information regarding anyone with whom I do not have a clinical relationship or a need to know </w:t>
      </w:r>
      <w:proofErr w:type="gramStart"/>
      <w:r w:rsidRPr="00AB0E45">
        <w:rPr>
          <w:rFonts w:ascii="Lato" w:hAnsi="Lato"/>
          <w:sz w:val="24"/>
          <w:szCs w:val="24"/>
        </w:rPr>
        <w:t>in order to</w:t>
      </w:r>
      <w:proofErr w:type="gramEnd"/>
      <w:r w:rsidRPr="00AB0E45">
        <w:rPr>
          <w:rFonts w:ascii="Lato" w:hAnsi="Lato"/>
          <w:sz w:val="24"/>
          <w:szCs w:val="24"/>
        </w:rPr>
        <w:t xml:space="preserve"> perform my job, including my own data. </w:t>
      </w:r>
    </w:p>
    <w:p w14:paraId="5D5FB1A0" w14:textId="77777777" w:rsidR="004462B7" w:rsidRPr="00AB0E45" w:rsidRDefault="00421ECF" w:rsidP="00421ECF">
      <w:pPr>
        <w:spacing w:after="9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3B2E1FC4" w14:textId="77777777" w:rsidR="004462B7" w:rsidRPr="00AB0E45" w:rsidRDefault="00421ECF" w:rsidP="00421ECF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acknowledge that my use of the HIE System will be routinely monitored to ensure compliance with this agreement. </w:t>
      </w:r>
    </w:p>
    <w:p w14:paraId="73857778" w14:textId="77777777" w:rsidR="004462B7" w:rsidRPr="00AB0E45" w:rsidRDefault="00421ECF" w:rsidP="00421ECF">
      <w:pPr>
        <w:spacing w:after="8" w:line="259" w:lineRule="auto"/>
        <w:ind w:left="540" w:hanging="540"/>
        <w:jc w:val="left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 </w:t>
      </w:r>
    </w:p>
    <w:p w14:paraId="58960351" w14:textId="49D8A9F7" w:rsidR="004462B7" w:rsidRPr="00AB0E45" w:rsidRDefault="00421ECF" w:rsidP="00AB0E45">
      <w:pPr>
        <w:numPr>
          <w:ilvl w:val="0"/>
          <w:numId w:val="1"/>
        </w:numPr>
        <w:ind w:left="540" w:hanging="540"/>
        <w:rPr>
          <w:rFonts w:ascii="Lato" w:hAnsi="Lato"/>
          <w:sz w:val="24"/>
          <w:szCs w:val="24"/>
        </w:rPr>
      </w:pPr>
      <w:r w:rsidRPr="00AB0E45">
        <w:rPr>
          <w:rFonts w:ascii="Lato" w:hAnsi="Lato"/>
          <w:sz w:val="24"/>
          <w:szCs w:val="24"/>
        </w:rPr>
        <w:t xml:space="preserve">I further acknowledge that if I violate any of the terms as stated above, I am subject to loss of HIE System privileges, legal action, and/or any other action available to CORHIO. </w:t>
      </w:r>
    </w:p>
    <w:p w14:paraId="5A3C2F2C" w14:textId="77777777" w:rsidR="00421ECF" w:rsidRPr="00CF5335" w:rsidRDefault="00421ECF">
      <w:pPr>
        <w:spacing w:after="169" w:line="259" w:lineRule="auto"/>
        <w:ind w:left="0" w:firstLine="0"/>
        <w:jc w:val="left"/>
        <w:rPr>
          <w:rFonts w:ascii="Lato" w:hAnsi="Lato"/>
        </w:rPr>
      </w:pPr>
    </w:p>
    <w:p w14:paraId="0E0A1910" w14:textId="05FE6DC4" w:rsidR="004462B7" w:rsidRPr="00CF5335" w:rsidRDefault="00421ECF">
      <w:pPr>
        <w:tabs>
          <w:tab w:val="center" w:pos="4325"/>
          <w:tab w:val="center" w:pos="5046"/>
          <w:tab w:val="center" w:pos="7434"/>
        </w:tabs>
        <w:spacing w:after="179"/>
        <w:ind w:left="0" w:firstLine="0"/>
        <w:jc w:val="left"/>
        <w:rPr>
          <w:rFonts w:ascii="Lato" w:hAnsi="Lato"/>
        </w:rPr>
      </w:pPr>
      <w:r w:rsidRPr="00CF5335">
        <w:rPr>
          <w:rFonts w:ascii="Lato" w:hAnsi="Lato"/>
        </w:rPr>
        <w:t>__________________________________</w:t>
      </w:r>
      <w:r w:rsidR="00CF5335">
        <w:rPr>
          <w:rFonts w:ascii="Lato" w:hAnsi="Lato"/>
        </w:rPr>
        <w:t>_____________</w:t>
      </w:r>
      <w:r w:rsidR="00CF5335">
        <w:rPr>
          <w:rFonts w:ascii="Lato" w:hAnsi="Lato"/>
        </w:rPr>
        <w:tab/>
      </w:r>
      <w:r w:rsidRPr="00CF5335">
        <w:rPr>
          <w:rFonts w:ascii="Lato" w:hAnsi="Lato"/>
        </w:rPr>
        <w:t xml:space="preserve"> </w:t>
      </w:r>
      <w:r w:rsidRPr="00CF5335">
        <w:rPr>
          <w:rFonts w:ascii="Lato" w:hAnsi="Lato"/>
        </w:rPr>
        <w:tab/>
        <w:t xml:space="preserve"> ______________________________ </w:t>
      </w:r>
    </w:p>
    <w:p w14:paraId="34703E19" w14:textId="024EA115" w:rsidR="004462B7" w:rsidRPr="00CF5335" w:rsidRDefault="00421ECF">
      <w:pPr>
        <w:tabs>
          <w:tab w:val="center" w:pos="2162"/>
          <w:tab w:val="center" w:pos="2883"/>
          <w:tab w:val="center" w:pos="3604"/>
          <w:tab w:val="center" w:pos="4325"/>
          <w:tab w:val="center" w:pos="5046"/>
          <w:tab w:val="center" w:pos="5981"/>
        </w:tabs>
        <w:ind w:left="0" w:firstLine="0"/>
        <w:jc w:val="left"/>
        <w:rPr>
          <w:rFonts w:ascii="Lato" w:hAnsi="Lato"/>
        </w:rPr>
      </w:pPr>
      <w:r w:rsidRPr="00CF5335">
        <w:rPr>
          <w:rFonts w:ascii="Lato" w:hAnsi="Lato"/>
        </w:rPr>
        <w:t xml:space="preserve">Employee Signature </w:t>
      </w:r>
      <w:r w:rsidRPr="00CF5335">
        <w:rPr>
          <w:rFonts w:ascii="Lato" w:hAnsi="Lato"/>
        </w:rPr>
        <w:tab/>
        <w:t xml:space="preserve"> </w:t>
      </w:r>
      <w:r w:rsidRPr="00CF5335">
        <w:rPr>
          <w:rFonts w:ascii="Lato" w:hAnsi="Lato"/>
        </w:rPr>
        <w:tab/>
        <w:t xml:space="preserve"> </w:t>
      </w:r>
      <w:r w:rsidRPr="00CF5335">
        <w:rPr>
          <w:rFonts w:ascii="Lato" w:hAnsi="Lato"/>
        </w:rPr>
        <w:tab/>
        <w:t xml:space="preserve"> </w:t>
      </w:r>
      <w:r w:rsidRPr="00CF5335">
        <w:rPr>
          <w:rFonts w:ascii="Lato" w:hAnsi="Lato"/>
        </w:rPr>
        <w:tab/>
        <w:t xml:space="preserve"> </w:t>
      </w:r>
      <w:r w:rsidRPr="00CF5335">
        <w:rPr>
          <w:rFonts w:ascii="Lato" w:hAnsi="Lato"/>
        </w:rPr>
        <w:tab/>
        <w:t xml:space="preserve"> </w:t>
      </w:r>
      <w:r w:rsidRPr="00CF5335">
        <w:rPr>
          <w:rFonts w:ascii="Lato" w:hAnsi="Lato"/>
        </w:rPr>
        <w:tab/>
      </w:r>
      <w:r w:rsidR="00CF5335">
        <w:rPr>
          <w:rFonts w:ascii="Lato" w:hAnsi="Lato"/>
        </w:rPr>
        <w:t xml:space="preserve">               </w:t>
      </w:r>
      <w:r w:rsidRPr="00CF5335">
        <w:rPr>
          <w:rFonts w:ascii="Lato" w:hAnsi="Lato"/>
        </w:rPr>
        <w:t xml:space="preserve">Date </w:t>
      </w:r>
    </w:p>
    <w:sectPr w:rsidR="004462B7" w:rsidRPr="00CF5335" w:rsidSect="006F7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AB7F" w14:textId="77777777" w:rsidR="00A23A03" w:rsidRDefault="00A23A03" w:rsidP="006F7960">
      <w:pPr>
        <w:spacing w:line="240" w:lineRule="auto"/>
      </w:pPr>
      <w:r>
        <w:separator/>
      </w:r>
    </w:p>
  </w:endnote>
  <w:endnote w:type="continuationSeparator" w:id="0">
    <w:p w14:paraId="1F68FFE7" w14:textId="77777777" w:rsidR="00A23A03" w:rsidRDefault="00A23A03" w:rsidP="006F7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5621" w14:textId="77777777" w:rsidR="00AB0E45" w:rsidRDefault="00AB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6067" w14:textId="77777777" w:rsidR="00AB0E45" w:rsidRDefault="00AB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C379" w14:textId="77777777" w:rsidR="00AB0E45" w:rsidRDefault="00AB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13EA" w14:textId="77777777" w:rsidR="00A23A03" w:rsidRDefault="00A23A03" w:rsidP="006F7960">
      <w:pPr>
        <w:spacing w:line="240" w:lineRule="auto"/>
      </w:pPr>
      <w:r>
        <w:separator/>
      </w:r>
    </w:p>
  </w:footnote>
  <w:footnote w:type="continuationSeparator" w:id="0">
    <w:p w14:paraId="7319CD46" w14:textId="77777777" w:rsidR="00A23A03" w:rsidRDefault="00A23A03" w:rsidP="006F79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59D4" w14:textId="77777777" w:rsidR="00AB0E45" w:rsidRDefault="00AB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0B33C" w14:textId="3AB4AD26" w:rsidR="006F7960" w:rsidRPr="006F7960" w:rsidRDefault="00CF5335" w:rsidP="00AB0E45">
    <w:pPr>
      <w:pStyle w:val="Header"/>
      <w:tabs>
        <w:tab w:val="clear" w:pos="9360"/>
      </w:tabs>
      <w:ind w:right="-720" w:hanging="1811"/>
      <w:jc w:val="center"/>
    </w:pPr>
    <w:r>
      <w:rPr>
        <w:noProof/>
      </w:rPr>
      <w:drawing>
        <wp:inline distT="0" distB="0" distL="0" distR="0" wp14:anchorId="4063561C" wp14:editId="42F0FEEE">
          <wp:extent cx="3067050" cy="582608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485" cy="59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2785" w14:textId="77777777" w:rsidR="00AB0E45" w:rsidRDefault="00AB0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C59E4"/>
    <w:multiLevelType w:val="hybridMultilevel"/>
    <w:tmpl w:val="AC6070B2"/>
    <w:lvl w:ilvl="0" w:tplc="EA0A01BA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D2B8E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E05E2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38D00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1C0F9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30100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6C599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4CE93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2EAB6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28549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B7"/>
    <w:rsid w:val="00004A5C"/>
    <w:rsid w:val="00421ECF"/>
    <w:rsid w:val="004462B7"/>
    <w:rsid w:val="006F7960"/>
    <w:rsid w:val="007E01F6"/>
    <w:rsid w:val="008E4AA7"/>
    <w:rsid w:val="00985D10"/>
    <w:rsid w:val="00A23A03"/>
    <w:rsid w:val="00AB0E45"/>
    <w:rsid w:val="00CF5335"/>
    <w:rsid w:val="00D544D3"/>
    <w:rsid w:val="00E075B4"/>
    <w:rsid w:val="00E50401"/>
    <w:rsid w:val="00F7388D"/>
    <w:rsid w:val="00FA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54CDE8"/>
  <w15:docId w15:val="{EB8E1AFA-96FA-4085-BFB7-8120459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91" w:hanging="371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9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60"/>
    <w:rPr>
      <w:rFonts w:ascii="Calibri" w:eastAsia="Calibri" w:hAnsi="Calibri" w:cs="Calibri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6F79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60"/>
    <w:rPr>
      <w:rFonts w:ascii="Calibri" w:eastAsia="Calibri" w:hAnsi="Calibri" w:cs="Calibri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1636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Smith</dc:creator>
  <cp:keywords/>
  <cp:lastModifiedBy>Jennifer Mensch</cp:lastModifiedBy>
  <cp:revision>2</cp:revision>
  <dcterms:created xsi:type="dcterms:W3CDTF">2022-08-04T22:01:00Z</dcterms:created>
  <dcterms:modified xsi:type="dcterms:W3CDTF">2022-08-04T22:01:00Z</dcterms:modified>
</cp:coreProperties>
</file>